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9006" w14:textId="77777777" w:rsidR="00091908" w:rsidRPr="003A2111" w:rsidRDefault="00091908" w:rsidP="000919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F4E84F" w14:textId="5A855694" w:rsidR="00EC2575" w:rsidRPr="00A02ABA" w:rsidRDefault="00FA333A" w:rsidP="00A02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Short </w:t>
      </w:r>
      <w:r w:rsidR="000C0BDF" w:rsidRPr="003A2111">
        <w:rPr>
          <w:rFonts w:ascii="Times New Roman" w:hAnsi="Times New Roman" w:cs="Times New Roman"/>
          <w:b/>
          <w:sz w:val="24"/>
          <w:szCs w:val="24"/>
          <w:u w:val="single"/>
        </w:rPr>
        <w:t>Response</w:t>
      </w:r>
      <w:r w:rsidR="0015557A"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7C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947A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91908"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C935AA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="00723F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5B4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B4FC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02ABA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41409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C2575" w:rsidRPr="006254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0480E609" w14:textId="77777777" w:rsidR="00EC2575" w:rsidRDefault="00EC2575" w:rsidP="00EC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597BF" w14:textId="77777777" w:rsidR="00A02ABA" w:rsidRPr="006E5B47" w:rsidRDefault="00A02ABA" w:rsidP="00EC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3790F" w14:textId="4E2FCD52" w:rsidR="00C935AA" w:rsidRDefault="005B4FCD" w:rsidP="006E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paramount/first ethical code for engineers?</w:t>
      </w:r>
    </w:p>
    <w:p w14:paraId="2E111279" w14:textId="03C412E2" w:rsidR="00020AB5" w:rsidRPr="005B4FCD" w:rsidRDefault="005B4FCD" w:rsidP="00C935AA">
      <w:pPr>
        <w:pStyle w:val="ListParagraph"/>
        <w:numPr>
          <w:ilvl w:val="0"/>
          <w:numId w:val="7"/>
        </w:numPr>
        <w:spacing w:line="360" w:lineRule="auto"/>
        <w:ind w:left="634"/>
      </w:pPr>
      <w:r w:rsidRPr="005B4FCD">
        <w:t>Protect your Employer’s interests</w:t>
      </w:r>
    </w:p>
    <w:p w14:paraId="1A97BC4F" w14:textId="027905C4" w:rsidR="00C935AA" w:rsidRPr="005B4FCD" w:rsidRDefault="005B4FCD" w:rsidP="00C935AA">
      <w:pPr>
        <w:pStyle w:val="ListParagraph"/>
        <w:numPr>
          <w:ilvl w:val="0"/>
          <w:numId w:val="7"/>
        </w:numPr>
        <w:spacing w:line="360" w:lineRule="auto"/>
        <w:ind w:left="634"/>
      </w:pPr>
      <w:r w:rsidRPr="005B4FCD">
        <w:t>Maintain clear relationships and boundaries with union employees</w:t>
      </w:r>
    </w:p>
    <w:p w14:paraId="3047A9D3" w14:textId="0F190938" w:rsidR="00C935AA" w:rsidRPr="005B4FCD" w:rsidRDefault="005B4FCD" w:rsidP="00C935AA">
      <w:pPr>
        <w:pStyle w:val="ListParagraph"/>
        <w:numPr>
          <w:ilvl w:val="0"/>
          <w:numId w:val="7"/>
        </w:numPr>
        <w:spacing w:line="360" w:lineRule="auto"/>
        <w:ind w:left="634"/>
      </w:pPr>
      <w:r w:rsidRPr="005B4FCD">
        <w:t>Give Credit where credit is due</w:t>
      </w:r>
    </w:p>
    <w:p w14:paraId="3099080E" w14:textId="0E297DE9" w:rsidR="00C935AA" w:rsidRPr="005B4FCD" w:rsidRDefault="005B4FCD" w:rsidP="00C935AA">
      <w:pPr>
        <w:pStyle w:val="ListParagraph"/>
        <w:numPr>
          <w:ilvl w:val="0"/>
          <w:numId w:val="7"/>
        </w:numPr>
        <w:spacing w:line="360" w:lineRule="auto"/>
        <w:ind w:left="634"/>
      </w:pPr>
      <w:r w:rsidRPr="005B4FCD">
        <w:t>Uphold the public’s interest and safety</w:t>
      </w:r>
    </w:p>
    <w:p w14:paraId="71B4B16F" w14:textId="4391D775" w:rsidR="00C935AA" w:rsidRPr="005B4FCD" w:rsidRDefault="005B4FCD" w:rsidP="00C935AA">
      <w:pPr>
        <w:pStyle w:val="ListParagraph"/>
        <w:numPr>
          <w:ilvl w:val="0"/>
          <w:numId w:val="7"/>
        </w:numPr>
        <w:spacing w:line="360" w:lineRule="auto"/>
        <w:ind w:left="634"/>
      </w:pPr>
      <w:r w:rsidRPr="005B4FCD">
        <w:t>Be informed on current issues</w:t>
      </w:r>
    </w:p>
    <w:p w14:paraId="6C619F1A" w14:textId="707291D8" w:rsidR="00C935AA" w:rsidRPr="005B4FCD" w:rsidRDefault="005B4FCD" w:rsidP="00C935AA">
      <w:pPr>
        <w:pStyle w:val="ListParagraph"/>
        <w:numPr>
          <w:ilvl w:val="0"/>
          <w:numId w:val="7"/>
        </w:numPr>
        <w:spacing w:line="360" w:lineRule="auto"/>
        <w:ind w:left="634"/>
      </w:pPr>
      <w:r w:rsidRPr="005B4FCD">
        <w:t>Do work only within your expertise</w:t>
      </w:r>
    </w:p>
    <w:p w14:paraId="6FC90750" w14:textId="1AA457D6" w:rsidR="006E5B47" w:rsidRPr="005B4FCD" w:rsidRDefault="005B4FCD" w:rsidP="00C935AA">
      <w:pPr>
        <w:pStyle w:val="ListParagraph"/>
        <w:numPr>
          <w:ilvl w:val="0"/>
          <w:numId w:val="7"/>
        </w:numPr>
        <w:spacing w:line="360" w:lineRule="auto"/>
        <w:ind w:left="634"/>
      </w:pPr>
      <w:r w:rsidRPr="005B4FCD">
        <w:t>Only give impartial and informed statements</w:t>
      </w:r>
    </w:p>
    <w:p w14:paraId="1982F534" w14:textId="717D523E" w:rsidR="006D243F" w:rsidRPr="006E5B47" w:rsidRDefault="006E5B47" w:rsidP="006E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578B2" w14:textId="77777777" w:rsidR="00EC2575" w:rsidRPr="006E5B47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1425102" w14:textId="19C00E12" w:rsidR="00334907" w:rsidRPr="006E5B47" w:rsidRDefault="009A5603" w:rsidP="006E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Key: </w:t>
      </w:r>
      <w:r w:rsidR="007E736B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</w:p>
    <w:sectPr w:rsidR="00334907" w:rsidRPr="006E5B47" w:rsidSect="00091908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DF699" w14:textId="77777777" w:rsidR="005C407B" w:rsidRDefault="005C407B" w:rsidP="00091908">
      <w:pPr>
        <w:spacing w:after="0" w:line="240" w:lineRule="auto"/>
      </w:pPr>
      <w:r>
        <w:separator/>
      </w:r>
    </w:p>
  </w:endnote>
  <w:endnote w:type="continuationSeparator" w:id="0">
    <w:p w14:paraId="60171167" w14:textId="77777777" w:rsidR="005C407B" w:rsidRDefault="005C407B" w:rsidP="000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C0BA1" w14:textId="77777777" w:rsidR="005C407B" w:rsidRDefault="005C407B" w:rsidP="00091908">
      <w:pPr>
        <w:spacing w:after="0" w:line="240" w:lineRule="auto"/>
      </w:pPr>
      <w:r>
        <w:separator/>
      </w:r>
    </w:p>
  </w:footnote>
  <w:footnote w:type="continuationSeparator" w:id="0">
    <w:p w14:paraId="2919D942" w14:textId="77777777" w:rsidR="005C407B" w:rsidRDefault="005C407B" w:rsidP="000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BA9AB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MET 352 </w:t>
    </w:r>
    <w:r w:rsidRPr="00091908">
      <w:rPr>
        <w:rFonts w:ascii="Times New Roman" w:hAnsi="Times New Roman" w:cs="Times New Roman"/>
        <w:b/>
        <w:sz w:val="24"/>
        <w:szCs w:val="24"/>
      </w:rPr>
      <w:t xml:space="preserve">Engineering Design </w:t>
    </w:r>
  </w:p>
  <w:p w14:paraId="77C8BE10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91908">
      <w:rPr>
        <w:rFonts w:ascii="Times New Roman" w:hAnsi="Times New Roman" w:cs="Times New Roman"/>
        <w:b/>
        <w:sz w:val="24"/>
        <w:szCs w:val="24"/>
      </w:rPr>
      <w:t>Department of Materials and Metallurgical Engineering</w:t>
    </w:r>
  </w:p>
  <w:p w14:paraId="6B306DD0" w14:textId="77777777" w:rsid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South Dakota School of Mines and Technology</w:t>
    </w:r>
  </w:p>
  <w:p w14:paraId="3BF1A419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F2F24"/>
    <w:multiLevelType w:val="hybridMultilevel"/>
    <w:tmpl w:val="77A4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23CF9"/>
    <w:multiLevelType w:val="hybridMultilevel"/>
    <w:tmpl w:val="E3D0655E"/>
    <w:lvl w:ilvl="0" w:tplc="B59232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C6998"/>
    <w:multiLevelType w:val="hybridMultilevel"/>
    <w:tmpl w:val="2526A890"/>
    <w:lvl w:ilvl="0" w:tplc="E5C424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9C7613"/>
    <w:multiLevelType w:val="hybridMultilevel"/>
    <w:tmpl w:val="2E7CBE8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57C0F26"/>
    <w:multiLevelType w:val="hybridMultilevel"/>
    <w:tmpl w:val="9CF27834"/>
    <w:lvl w:ilvl="0" w:tplc="EC9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244BA8"/>
    <w:multiLevelType w:val="hybridMultilevel"/>
    <w:tmpl w:val="9788C656"/>
    <w:lvl w:ilvl="0" w:tplc="636A6D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43438F"/>
    <w:multiLevelType w:val="hybridMultilevel"/>
    <w:tmpl w:val="AE9898CA"/>
    <w:lvl w:ilvl="0" w:tplc="33E8D3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88"/>
    <w:rsid w:val="000014EC"/>
    <w:rsid w:val="00020AB5"/>
    <w:rsid w:val="00083EE2"/>
    <w:rsid w:val="00091908"/>
    <w:rsid w:val="000947AB"/>
    <w:rsid w:val="000C0BDF"/>
    <w:rsid w:val="000D3831"/>
    <w:rsid w:val="0015557A"/>
    <w:rsid w:val="001719BA"/>
    <w:rsid w:val="001C55FF"/>
    <w:rsid w:val="001E21B9"/>
    <w:rsid w:val="001F72E1"/>
    <w:rsid w:val="001F7CE2"/>
    <w:rsid w:val="002062C9"/>
    <w:rsid w:val="00237FC5"/>
    <w:rsid w:val="002574FE"/>
    <w:rsid w:val="002853E0"/>
    <w:rsid w:val="002D3A8A"/>
    <w:rsid w:val="002F2288"/>
    <w:rsid w:val="00334907"/>
    <w:rsid w:val="003560E5"/>
    <w:rsid w:val="003806BB"/>
    <w:rsid w:val="00381601"/>
    <w:rsid w:val="00391191"/>
    <w:rsid w:val="003A2111"/>
    <w:rsid w:val="00414090"/>
    <w:rsid w:val="00417B33"/>
    <w:rsid w:val="00435911"/>
    <w:rsid w:val="00465A29"/>
    <w:rsid w:val="004C2DA1"/>
    <w:rsid w:val="00545FC9"/>
    <w:rsid w:val="00566333"/>
    <w:rsid w:val="0056714E"/>
    <w:rsid w:val="00591E9B"/>
    <w:rsid w:val="005B225E"/>
    <w:rsid w:val="005B4FCD"/>
    <w:rsid w:val="005C407B"/>
    <w:rsid w:val="005C4F4F"/>
    <w:rsid w:val="005E6C92"/>
    <w:rsid w:val="005E7060"/>
    <w:rsid w:val="0062547D"/>
    <w:rsid w:val="00647DF3"/>
    <w:rsid w:val="00673335"/>
    <w:rsid w:val="006D243F"/>
    <w:rsid w:val="006E5B47"/>
    <w:rsid w:val="00713DD4"/>
    <w:rsid w:val="0071462D"/>
    <w:rsid w:val="00723F6A"/>
    <w:rsid w:val="007330F7"/>
    <w:rsid w:val="00742D1E"/>
    <w:rsid w:val="00756895"/>
    <w:rsid w:val="007B4DDD"/>
    <w:rsid w:val="007E736B"/>
    <w:rsid w:val="007F576A"/>
    <w:rsid w:val="008C76A4"/>
    <w:rsid w:val="008C7DAA"/>
    <w:rsid w:val="008D557B"/>
    <w:rsid w:val="008E5E88"/>
    <w:rsid w:val="009024AF"/>
    <w:rsid w:val="00926659"/>
    <w:rsid w:val="00944550"/>
    <w:rsid w:val="00961356"/>
    <w:rsid w:val="009A5603"/>
    <w:rsid w:val="009F48DD"/>
    <w:rsid w:val="00A02ABA"/>
    <w:rsid w:val="00A10995"/>
    <w:rsid w:val="00A55DF2"/>
    <w:rsid w:val="00A915F3"/>
    <w:rsid w:val="00AB1C63"/>
    <w:rsid w:val="00AB1ECC"/>
    <w:rsid w:val="00AC1303"/>
    <w:rsid w:val="00AE0758"/>
    <w:rsid w:val="00AE3F1F"/>
    <w:rsid w:val="00B224DE"/>
    <w:rsid w:val="00B27905"/>
    <w:rsid w:val="00B41518"/>
    <w:rsid w:val="00B54570"/>
    <w:rsid w:val="00B744B8"/>
    <w:rsid w:val="00B923E3"/>
    <w:rsid w:val="00B9557D"/>
    <w:rsid w:val="00BE6C57"/>
    <w:rsid w:val="00C139C0"/>
    <w:rsid w:val="00C30299"/>
    <w:rsid w:val="00C707DA"/>
    <w:rsid w:val="00C7397E"/>
    <w:rsid w:val="00C91BCC"/>
    <w:rsid w:val="00C935AA"/>
    <w:rsid w:val="00CA7510"/>
    <w:rsid w:val="00D00DA2"/>
    <w:rsid w:val="00D1729A"/>
    <w:rsid w:val="00DD01A0"/>
    <w:rsid w:val="00E02525"/>
    <w:rsid w:val="00E97C3E"/>
    <w:rsid w:val="00EA0D3D"/>
    <w:rsid w:val="00EB00CB"/>
    <w:rsid w:val="00EB44EF"/>
    <w:rsid w:val="00EC2575"/>
    <w:rsid w:val="00F011DB"/>
    <w:rsid w:val="00F04DA0"/>
    <w:rsid w:val="00F504BD"/>
    <w:rsid w:val="00F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E5208"/>
  <w15:docId w15:val="{FB94DF10-49A6-49BA-996E-397A3A54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F1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3F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08"/>
  </w:style>
  <w:style w:type="paragraph" w:styleId="Footer">
    <w:name w:val="footer"/>
    <w:basedOn w:val="Normal"/>
    <w:link w:val="Foot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wcross</dc:creator>
  <cp:lastModifiedBy>Howard, Stanley M.</cp:lastModifiedBy>
  <cp:revision>4</cp:revision>
  <cp:lastPrinted>2019-03-27T20:59:00Z</cp:lastPrinted>
  <dcterms:created xsi:type="dcterms:W3CDTF">2019-03-27T20:58:00Z</dcterms:created>
  <dcterms:modified xsi:type="dcterms:W3CDTF">2019-03-27T22:01:00Z</dcterms:modified>
</cp:coreProperties>
</file>