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C3" w:rsidRPr="009235C3" w:rsidRDefault="009235C3" w:rsidP="009235C3">
      <w:pPr>
        <w:jc w:val="center"/>
        <w:rPr>
          <w:rFonts w:ascii="Times New Roman" w:hAnsi="Times New Roman"/>
          <w:sz w:val="32"/>
          <w:szCs w:val="32"/>
        </w:rPr>
      </w:pPr>
      <w:smartTag w:uri="urn:schemas-microsoft-com:office:smarttags" w:element="State">
        <w:r w:rsidRPr="009235C3">
          <w:rPr>
            <w:rFonts w:ascii="Times New Roman" w:hAnsi="Times New Roman"/>
            <w:sz w:val="32"/>
            <w:szCs w:val="32"/>
          </w:rPr>
          <w:t>South Dakota</w:t>
        </w:r>
      </w:smartTag>
      <w:r w:rsidRPr="009235C3">
        <w:rPr>
          <w:rFonts w:ascii="Times New Roman" w:hAnsi="Times New Roman"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9235C3">
            <w:rPr>
              <w:rFonts w:ascii="Times New Roman" w:hAnsi="Times New Roman"/>
              <w:sz w:val="32"/>
              <w:szCs w:val="32"/>
            </w:rPr>
            <w:t>School</w:t>
          </w:r>
        </w:smartTag>
        <w:r w:rsidRPr="009235C3">
          <w:rPr>
            <w:rFonts w:ascii="Times New Roman" w:hAnsi="Times New Roman"/>
            <w:sz w:val="32"/>
            <w:szCs w:val="32"/>
          </w:rPr>
          <w:t xml:space="preserve"> of </w:t>
        </w:r>
        <w:smartTag w:uri="urn:schemas-microsoft-com:office:smarttags" w:element="PlaceName">
          <w:r w:rsidRPr="009235C3">
            <w:rPr>
              <w:rFonts w:ascii="Times New Roman" w:hAnsi="Times New Roman"/>
              <w:sz w:val="32"/>
              <w:szCs w:val="32"/>
            </w:rPr>
            <w:t>Mines</w:t>
          </w:r>
        </w:smartTag>
      </w:smartTag>
      <w:r w:rsidRPr="009235C3">
        <w:rPr>
          <w:rFonts w:ascii="Times New Roman" w:hAnsi="Times New Roman"/>
          <w:sz w:val="32"/>
          <w:szCs w:val="32"/>
        </w:rPr>
        <w:t xml:space="preserve"> and Technology</w:t>
      </w:r>
    </w:p>
    <w:p w:rsidR="009235C3" w:rsidRPr="009235C3" w:rsidRDefault="009235C3" w:rsidP="009235C3">
      <w:pPr>
        <w:jc w:val="center"/>
        <w:rPr>
          <w:rFonts w:ascii="Times New Roman" w:hAnsi="Times New Roman"/>
          <w:sz w:val="32"/>
          <w:szCs w:val="32"/>
        </w:rPr>
      </w:pPr>
      <w:r w:rsidRPr="009235C3">
        <w:rPr>
          <w:rFonts w:ascii="Times New Roman" w:hAnsi="Times New Roman"/>
          <w:sz w:val="32"/>
          <w:szCs w:val="32"/>
        </w:rPr>
        <w:t>Department of Materials and Metallurgical Engineering</w:t>
      </w:r>
    </w:p>
    <w:p w:rsidR="009235C3" w:rsidRPr="009235C3" w:rsidRDefault="009235C3" w:rsidP="009235C3">
      <w:pPr>
        <w:pStyle w:val="headings"/>
        <w:rPr>
          <w:rFonts w:ascii="Times New Roman" w:hAnsi="Times New Roman"/>
          <w:b/>
          <w:bCs/>
        </w:rPr>
      </w:pPr>
    </w:p>
    <w:p w:rsidR="009235C3" w:rsidRPr="009235C3" w:rsidRDefault="009235C3" w:rsidP="002876A4">
      <w:pPr>
        <w:tabs>
          <w:tab w:val="center" w:pos="4680"/>
          <w:tab w:val="right" w:pos="9360"/>
        </w:tabs>
        <w:rPr>
          <w:rFonts w:ascii="Times New Roman" w:hAnsi="Times New Roman"/>
          <w:szCs w:val="24"/>
        </w:rPr>
      </w:pPr>
      <w:r w:rsidRPr="009235C3">
        <w:rPr>
          <w:rFonts w:ascii="Times New Roman" w:hAnsi="Times New Roman"/>
          <w:szCs w:val="24"/>
        </w:rPr>
        <w:t xml:space="preserve">Met </w:t>
      </w:r>
      <w:r w:rsidR="006E3C5A">
        <w:rPr>
          <w:rFonts w:ascii="Times New Roman" w:hAnsi="Times New Roman"/>
          <w:szCs w:val="24"/>
        </w:rPr>
        <w:t>624</w:t>
      </w:r>
      <w:r w:rsidRPr="009235C3">
        <w:rPr>
          <w:rFonts w:ascii="Times New Roman" w:hAnsi="Times New Roman"/>
          <w:szCs w:val="24"/>
        </w:rPr>
        <w:tab/>
        <w:t>Homework</w:t>
      </w:r>
      <w:r w:rsidR="006E3C5A">
        <w:rPr>
          <w:rFonts w:ascii="Times New Roman" w:hAnsi="Times New Roman"/>
          <w:szCs w:val="24"/>
        </w:rPr>
        <w:t xml:space="preserve"> #</w:t>
      </w:r>
      <w:r w:rsidR="00097D46">
        <w:rPr>
          <w:rFonts w:ascii="Times New Roman" w:hAnsi="Times New Roman"/>
          <w:szCs w:val="24"/>
        </w:rPr>
        <w:t>9</w:t>
      </w:r>
      <w:r w:rsidR="00283C0F">
        <w:rPr>
          <w:rFonts w:ascii="Times New Roman" w:hAnsi="Times New Roman"/>
          <w:szCs w:val="24"/>
        </w:rPr>
        <w:tab/>
      </w:r>
      <w:r w:rsidR="006E3C5A">
        <w:rPr>
          <w:rFonts w:ascii="Times New Roman" w:hAnsi="Times New Roman"/>
          <w:szCs w:val="24"/>
        </w:rPr>
        <w:t xml:space="preserve">Apr </w:t>
      </w:r>
      <w:r w:rsidR="00097D46">
        <w:rPr>
          <w:rFonts w:ascii="Times New Roman" w:hAnsi="Times New Roman"/>
          <w:szCs w:val="24"/>
        </w:rPr>
        <w:t>29</w:t>
      </w:r>
      <w:r w:rsidR="00283C0F">
        <w:rPr>
          <w:rFonts w:ascii="Times New Roman" w:hAnsi="Times New Roman"/>
          <w:szCs w:val="24"/>
        </w:rPr>
        <w:t>, 201</w:t>
      </w:r>
      <w:r w:rsidR="006E3C5A">
        <w:rPr>
          <w:rFonts w:ascii="Times New Roman" w:hAnsi="Times New Roman"/>
          <w:szCs w:val="24"/>
        </w:rPr>
        <w:t>4</w:t>
      </w:r>
    </w:p>
    <w:p w:rsidR="00BF4CFC" w:rsidRPr="009235C3" w:rsidRDefault="00BF4CFC">
      <w:pPr>
        <w:tabs>
          <w:tab w:val="center" w:pos="4320"/>
          <w:tab w:val="right" w:pos="8640"/>
        </w:tabs>
        <w:ind w:left="360" w:hanging="360"/>
        <w:rPr>
          <w:rFonts w:ascii="Times New Roman" w:hAnsi="Times New Roman"/>
        </w:rPr>
      </w:pPr>
      <w:r w:rsidRPr="009235C3">
        <w:rPr>
          <w:rFonts w:ascii="Times New Roman" w:hAnsi="Times New Roman"/>
        </w:rPr>
        <w:t xml:space="preserve"> </w:t>
      </w:r>
      <w:r w:rsidRPr="009235C3">
        <w:rPr>
          <w:rFonts w:ascii="Times New Roman" w:hAnsi="Times New Roman"/>
        </w:rPr>
        <w:tab/>
      </w:r>
    </w:p>
    <w:p w:rsidR="00097D46" w:rsidRDefault="00097D46" w:rsidP="00097D46">
      <w:pPr>
        <w:tabs>
          <w:tab w:val="left" w:pos="720"/>
          <w:tab w:val="right" w:pos="9360"/>
        </w:tabs>
        <w:ind w:right="720"/>
      </w:pPr>
      <w:r>
        <w:t>A Cr fan blade at 1000 K is located 50 to 56 cm from the a</w:t>
      </w:r>
      <w:r w:rsidR="00B51EEB">
        <w:t>xis of rotation is rotating at 5</w:t>
      </w:r>
      <w:r>
        <w:t>0,000 rpm.  If the fan blade contains an average of 0.0</w:t>
      </w:r>
      <w:r w:rsidR="00B51EEB">
        <w:t>4</w:t>
      </w:r>
      <w:bookmarkStart w:id="0" w:name="_GoBack"/>
      <w:bookmarkEnd w:id="0"/>
      <w:r>
        <w:t xml:space="preserve"> wt % C, what is the expected maximum percent C in the blade? The carbon may be assumed to be interstitial.</w:t>
      </w:r>
    </w:p>
    <w:p w:rsidR="006E3C5A" w:rsidRPr="00283C0F" w:rsidRDefault="006E3C5A" w:rsidP="00283C0F">
      <w:pPr>
        <w:rPr>
          <w:rFonts w:ascii="Times New Roman" w:hAnsi="Times New Roman"/>
          <w:sz w:val="22"/>
        </w:rPr>
      </w:pPr>
    </w:p>
    <w:sectPr w:rsidR="006E3C5A" w:rsidRPr="00283C0F" w:rsidSect="009235C3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94" w:rsidRDefault="009E2994">
      <w:r>
        <w:separator/>
      </w:r>
    </w:p>
  </w:endnote>
  <w:endnote w:type="continuationSeparator" w:id="0">
    <w:p w:rsidR="009E2994" w:rsidRDefault="009E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FB" w:rsidRDefault="00A24CFB">
    <w:pPr>
      <w:pStyle w:val="Footer"/>
      <w:rPr>
        <w:rFonts w:ascii="Times New Roman" w:hAnsi="Times New Roman"/>
        <w:sz w:val="16"/>
      </w:rPr>
    </w:pPr>
    <w:r>
      <w:tab/>
    </w:r>
    <w:r>
      <w:tab/>
    </w:r>
    <w:r>
      <w:rPr>
        <w:rFonts w:ascii="Times New Roman" w:hAnsi="Times New Roman"/>
        <w:sz w:val="16"/>
      </w:rPr>
      <w:sym w:font="Symbol" w:char="F0D3"/>
    </w:r>
    <w:r>
      <w:rPr>
        <w:rFonts w:ascii="Times New Roman" w:hAnsi="Times New Roman"/>
        <w:sz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sz w:val="16"/>
          </w:rPr>
          <w:t>Stanley</w:t>
        </w:r>
      </w:smartTag>
    </w:smartTag>
    <w:r>
      <w:rPr>
        <w:rFonts w:ascii="Times New Roman" w:hAnsi="Times New Roman"/>
        <w:sz w:val="16"/>
      </w:rPr>
      <w:t xml:space="preserve"> M. Howard 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94" w:rsidRDefault="009E2994">
      <w:r>
        <w:separator/>
      </w:r>
    </w:p>
  </w:footnote>
  <w:footnote w:type="continuationSeparator" w:id="0">
    <w:p w:rsidR="009E2994" w:rsidRDefault="009E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22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C3"/>
    <w:rsid w:val="000329AC"/>
    <w:rsid w:val="00097D46"/>
    <w:rsid w:val="000C6B3A"/>
    <w:rsid w:val="001611F7"/>
    <w:rsid w:val="00225C69"/>
    <w:rsid w:val="00283C0F"/>
    <w:rsid w:val="002876A4"/>
    <w:rsid w:val="00353F27"/>
    <w:rsid w:val="00396D56"/>
    <w:rsid w:val="003A0D0B"/>
    <w:rsid w:val="003D3FE5"/>
    <w:rsid w:val="0042172E"/>
    <w:rsid w:val="004D53F5"/>
    <w:rsid w:val="005F180E"/>
    <w:rsid w:val="00637BB3"/>
    <w:rsid w:val="006E3C5A"/>
    <w:rsid w:val="006F6BD5"/>
    <w:rsid w:val="0077331C"/>
    <w:rsid w:val="00787B68"/>
    <w:rsid w:val="008A3BAF"/>
    <w:rsid w:val="008B6CAE"/>
    <w:rsid w:val="00910309"/>
    <w:rsid w:val="009235C3"/>
    <w:rsid w:val="00972E84"/>
    <w:rsid w:val="009E2994"/>
    <w:rsid w:val="00A24CFB"/>
    <w:rsid w:val="00B43D36"/>
    <w:rsid w:val="00B51EEB"/>
    <w:rsid w:val="00BF4CFC"/>
    <w:rsid w:val="00CB4DDC"/>
    <w:rsid w:val="00EA3CBE"/>
    <w:rsid w:val="00EE535C"/>
    <w:rsid w:val="00F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" w:hAnsi="Book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Normal"/>
    <w:rsid w:val="009235C3"/>
    <w:pPr>
      <w:tabs>
        <w:tab w:val="center" w:pos="5040"/>
      </w:tabs>
      <w:jc w:val="center"/>
    </w:pPr>
  </w:style>
  <w:style w:type="paragraph" w:customStyle="1" w:styleId="p1">
    <w:name w:val="p1"/>
    <w:basedOn w:val="Normal"/>
    <w:rsid w:val="008B6CAE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t2">
    <w:name w:val="t2"/>
    <w:basedOn w:val="Normal"/>
    <w:rsid w:val="008B6CAE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10">
    <w:name w:val="p10"/>
    <w:basedOn w:val="Normal"/>
    <w:rsid w:val="008B6CAE"/>
    <w:pPr>
      <w:widowControl w:val="0"/>
      <w:tabs>
        <w:tab w:val="left" w:pos="306"/>
      </w:tabs>
      <w:autoSpaceDE w:val="0"/>
      <w:autoSpaceDN w:val="0"/>
      <w:adjustRightInd w:val="0"/>
      <w:ind w:left="1134" w:hanging="306"/>
    </w:pPr>
    <w:rPr>
      <w:rFonts w:ascii="Times New Roman" w:hAnsi="Times New Roman"/>
      <w:szCs w:val="24"/>
    </w:rPr>
  </w:style>
  <w:style w:type="paragraph" w:customStyle="1" w:styleId="c11">
    <w:name w:val="c11"/>
    <w:basedOn w:val="Normal"/>
    <w:rsid w:val="008B6CAE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rsid w:val="008B6CAE"/>
    <w:pPr>
      <w:widowControl w:val="0"/>
      <w:tabs>
        <w:tab w:val="left" w:pos="311"/>
      </w:tabs>
      <w:autoSpaceDE w:val="0"/>
      <w:autoSpaceDN w:val="0"/>
      <w:adjustRightInd w:val="0"/>
      <w:ind w:left="1129" w:hanging="311"/>
    </w:pPr>
    <w:rPr>
      <w:rFonts w:ascii="Times New Roman" w:hAnsi="Times New Roman"/>
      <w:szCs w:val="24"/>
    </w:rPr>
  </w:style>
  <w:style w:type="paragraph" w:customStyle="1" w:styleId="c13">
    <w:name w:val="c13"/>
    <w:basedOn w:val="Normal"/>
    <w:rsid w:val="008B6CAE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</w:rPr>
  </w:style>
  <w:style w:type="paragraph" w:customStyle="1" w:styleId="p14">
    <w:name w:val="p14"/>
    <w:basedOn w:val="Normal"/>
    <w:rsid w:val="008B6CAE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18">
    <w:name w:val="p18"/>
    <w:basedOn w:val="Normal"/>
    <w:rsid w:val="008B6CAE"/>
    <w:pPr>
      <w:widowControl w:val="0"/>
      <w:tabs>
        <w:tab w:val="left" w:pos="323"/>
      </w:tabs>
      <w:autoSpaceDE w:val="0"/>
      <w:autoSpaceDN w:val="0"/>
      <w:adjustRightInd w:val="0"/>
      <w:ind w:left="1117" w:hanging="323"/>
    </w:pPr>
    <w:rPr>
      <w:rFonts w:ascii="Times New Roman" w:hAnsi="Times New Roman"/>
      <w:szCs w:val="24"/>
    </w:rPr>
  </w:style>
  <w:style w:type="paragraph" w:customStyle="1" w:styleId="p19">
    <w:name w:val="p19"/>
    <w:basedOn w:val="Normal"/>
    <w:rsid w:val="008B6CAE"/>
    <w:pPr>
      <w:widowControl w:val="0"/>
      <w:tabs>
        <w:tab w:val="left" w:pos="481"/>
      </w:tabs>
      <w:autoSpaceDE w:val="0"/>
      <w:autoSpaceDN w:val="0"/>
      <w:adjustRightInd w:val="0"/>
      <w:ind w:left="959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283C0F"/>
    <w:pPr>
      <w:ind w:left="720"/>
    </w:pPr>
  </w:style>
  <w:style w:type="paragraph" w:styleId="BalloonText">
    <w:name w:val="Balloon Text"/>
    <w:basedOn w:val="Normal"/>
    <w:link w:val="BalloonTextChar"/>
    <w:rsid w:val="006E3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" w:hAnsi="Book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Normal"/>
    <w:rsid w:val="009235C3"/>
    <w:pPr>
      <w:tabs>
        <w:tab w:val="center" w:pos="5040"/>
      </w:tabs>
      <w:jc w:val="center"/>
    </w:pPr>
  </w:style>
  <w:style w:type="paragraph" w:customStyle="1" w:styleId="p1">
    <w:name w:val="p1"/>
    <w:basedOn w:val="Normal"/>
    <w:rsid w:val="008B6CAE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t2">
    <w:name w:val="t2"/>
    <w:basedOn w:val="Normal"/>
    <w:rsid w:val="008B6CAE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10">
    <w:name w:val="p10"/>
    <w:basedOn w:val="Normal"/>
    <w:rsid w:val="008B6CAE"/>
    <w:pPr>
      <w:widowControl w:val="0"/>
      <w:tabs>
        <w:tab w:val="left" w:pos="306"/>
      </w:tabs>
      <w:autoSpaceDE w:val="0"/>
      <w:autoSpaceDN w:val="0"/>
      <w:adjustRightInd w:val="0"/>
      <w:ind w:left="1134" w:hanging="306"/>
    </w:pPr>
    <w:rPr>
      <w:rFonts w:ascii="Times New Roman" w:hAnsi="Times New Roman"/>
      <w:szCs w:val="24"/>
    </w:rPr>
  </w:style>
  <w:style w:type="paragraph" w:customStyle="1" w:styleId="c11">
    <w:name w:val="c11"/>
    <w:basedOn w:val="Normal"/>
    <w:rsid w:val="008B6CAE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rsid w:val="008B6CAE"/>
    <w:pPr>
      <w:widowControl w:val="0"/>
      <w:tabs>
        <w:tab w:val="left" w:pos="311"/>
      </w:tabs>
      <w:autoSpaceDE w:val="0"/>
      <w:autoSpaceDN w:val="0"/>
      <w:adjustRightInd w:val="0"/>
      <w:ind w:left="1129" w:hanging="311"/>
    </w:pPr>
    <w:rPr>
      <w:rFonts w:ascii="Times New Roman" w:hAnsi="Times New Roman"/>
      <w:szCs w:val="24"/>
    </w:rPr>
  </w:style>
  <w:style w:type="paragraph" w:customStyle="1" w:styleId="c13">
    <w:name w:val="c13"/>
    <w:basedOn w:val="Normal"/>
    <w:rsid w:val="008B6CAE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</w:rPr>
  </w:style>
  <w:style w:type="paragraph" w:customStyle="1" w:styleId="p14">
    <w:name w:val="p14"/>
    <w:basedOn w:val="Normal"/>
    <w:rsid w:val="008B6CAE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18">
    <w:name w:val="p18"/>
    <w:basedOn w:val="Normal"/>
    <w:rsid w:val="008B6CAE"/>
    <w:pPr>
      <w:widowControl w:val="0"/>
      <w:tabs>
        <w:tab w:val="left" w:pos="323"/>
      </w:tabs>
      <w:autoSpaceDE w:val="0"/>
      <w:autoSpaceDN w:val="0"/>
      <w:adjustRightInd w:val="0"/>
      <w:ind w:left="1117" w:hanging="323"/>
    </w:pPr>
    <w:rPr>
      <w:rFonts w:ascii="Times New Roman" w:hAnsi="Times New Roman"/>
      <w:szCs w:val="24"/>
    </w:rPr>
  </w:style>
  <w:style w:type="paragraph" w:customStyle="1" w:styleId="p19">
    <w:name w:val="p19"/>
    <w:basedOn w:val="Normal"/>
    <w:rsid w:val="008B6CAE"/>
    <w:pPr>
      <w:widowControl w:val="0"/>
      <w:tabs>
        <w:tab w:val="left" w:pos="481"/>
      </w:tabs>
      <w:autoSpaceDE w:val="0"/>
      <w:autoSpaceDN w:val="0"/>
      <w:adjustRightInd w:val="0"/>
      <w:ind w:left="959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283C0F"/>
    <w:pPr>
      <w:ind w:left="720"/>
    </w:pPr>
  </w:style>
  <w:style w:type="paragraph" w:styleId="BalloonText">
    <w:name w:val="Balloon Text"/>
    <w:basedOn w:val="Normal"/>
    <w:link w:val="BalloonTextChar"/>
    <w:rsid w:val="006E3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wt % ss ex problem</vt:lpstr>
    </vt:vector>
  </TitlesOfParts>
  <Company>SDSM&amp;T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wt % ss ex problem</dc:title>
  <dc:subject/>
  <dc:creator>Board of Regents</dc:creator>
  <cp:keywords/>
  <cp:lastModifiedBy>Howard, Stanley M.</cp:lastModifiedBy>
  <cp:revision>4</cp:revision>
  <cp:lastPrinted>2013-01-18T18:50:00Z</cp:lastPrinted>
  <dcterms:created xsi:type="dcterms:W3CDTF">2014-05-02T01:26:00Z</dcterms:created>
  <dcterms:modified xsi:type="dcterms:W3CDTF">2014-05-02T18:38:00Z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