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16" w:rsidRPr="00D55616" w:rsidRDefault="00D55616" w:rsidP="00D55616">
      <w:pPr>
        <w:spacing w:after="0" w:line="240" w:lineRule="auto"/>
        <w:jc w:val="center"/>
        <w:rPr>
          <w:sz w:val="36"/>
        </w:rPr>
      </w:pPr>
      <w:r w:rsidRPr="00D55616">
        <w:rPr>
          <w:sz w:val="36"/>
        </w:rPr>
        <w:t>Department of Materials and Metallurgical Engineering</w:t>
      </w:r>
    </w:p>
    <w:p w:rsidR="00D55616" w:rsidRPr="00D55616" w:rsidRDefault="00D55616" w:rsidP="00D55616">
      <w:pPr>
        <w:spacing w:after="0" w:line="240" w:lineRule="auto"/>
        <w:jc w:val="center"/>
        <w:rPr>
          <w:sz w:val="36"/>
        </w:rPr>
      </w:pPr>
      <w:r w:rsidRPr="00D55616">
        <w:rPr>
          <w:sz w:val="36"/>
        </w:rPr>
        <w:t>South Dakota School of Mines and Technology</w:t>
      </w:r>
    </w:p>
    <w:p w:rsidR="00D55616" w:rsidRDefault="00D55616" w:rsidP="00D55616">
      <w:pPr>
        <w:spacing w:after="0" w:line="240" w:lineRule="auto"/>
        <w:jc w:val="center"/>
      </w:pPr>
    </w:p>
    <w:p w:rsidR="00D55616" w:rsidRDefault="00D55616" w:rsidP="00D55616">
      <w:pPr>
        <w:tabs>
          <w:tab w:val="center" w:pos="4680"/>
          <w:tab w:val="right" w:pos="9360"/>
        </w:tabs>
        <w:spacing w:after="0" w:line="240" w:lineRule="auto"/>
      </w:pPr>
      <w:r>
        <w:t>MET 624</w:t>
      </w:r>
      <w:r>
        <w:tab/>
      </w:r>
      <w:proofErr w:type="spellStart"/>
      <w:r w:rsidR="008118D2">
        <w:t>Thermoelastic</w:t>
      </w:r>
      <w:proofErr w:type="spellEnd"/>
      <w:r>
        <w:t xml:space="preserve"> Effect</w:t>
      </w:r>
      <w:r>
        <w:tab/>
        <w:t>April 20, 2014</w:t>
      </w:r>
    </w:p>
    <w:p w:rsidR="00D55616" w:rsidRDefault="00D55616" w:rsidP="00D55616">
      <w:pPr>
        <w:tabs>
          <w:tab w:val="center" w:pos="4680"/>
          <w:tab w:val="right" w:pos="9360"/>
        </w:tabs>
        <w:spacing w:after="0" w:line="240" w:lineRule="auto"/>
      </w:pPr>
    </w:p>
    <w:p w:rsidR="00D55616" w:rsidRDefault="00D55616" w:rsidP="00D55616">
      <w:pPr>
        <w:tabs>
          <w:tab w:val="center" w:pos="4680"/>
          <w:tab w:val="right" w:pos="9360"/>
        </w:tabs>
        <w:spacing w:after="0" w:line="240" w:lineRule="auto"/>
      </w:pPr>
    </w:p>
    <w:p w:rsidR="00D55616" w:rsidRDefault="00FB34B7" w:rsidP="00D55616">
      <w:pPr>
        <w:tabs>
          <w:tab w:val="center" w:pos="4680"/>
          <w:tab w:val="right" w:pos="9360"/>
        </w:tabs>
        <w:spacing w:after="0" w:line="240" w:lineRule="auto"/>
      </w:pPr>
      <w:r>
        <w:t>A</w:t>
      </w:r>
      <w:r w:rsidR="00D55616">
        <w:t xml:space="preserve"> cry</w:t>
      </w:r>
      <w:r w:rsidR="0009617A">
        <w:t>stal of molecular weight 100,</w:t>
      </w:r>
      <w:r w:rsidR="00D55616">
        <w:t xml:space="preserve"> density of </w:t>
      </w:r>
      <w:r w:rsidR="0009617A">
        <w:t>6000 kg/m</w:t>
      </w:r>
      <w:r w:rsidR="0009617A">
        <w:rPr>
          <w:vertAlign w:val="superscript"/>
        </w:rPr>
        <w:t>3</w:t>
      </w:r>
      <w:r w:rsidR="0009617A">
        <w:t>, thermal coefficient of volumetric expansion of 3x10</w:t>
      </w:r>
      <w:r w:rsidR="0009617A">
        <w:rPr>
          <w:vertAlign w:val="superscript"/>
        </w:rPr>
        <w:t>-5</w:t>
      </w:r>
      <w:r w:rsidR="0009617A">
        <w:t xml:space="preserve"> K</w:t>
      </w:r>
      <w:r w:rsidR="0009617A">
        <w:rPr>
          <w:vertAlign w:val="superscript"/>
        </w:rPr>
        <w:t>-1</w:t>
      </w:r>
      <w:r w:rsidR="0009617A">
        <w:t>, and Cp of 28.0 J*gmole</w:t>
      </w:r>
      <w:r w:rsidR="0009617A">
        <w:rPr>
          <w:vertAlign w:val="superscript"/>
        </w:rPr>
        <w:t>-1</w:t>
      </w:r>
      <w:r w:rsidR="0009617A">
        <w:t>K</w:t>
      </w:r>
      <w:r w:rsidR="0009617A">
        <w:rPr>
          <w:vertAlign w:val="superscript"/>
        </w:rPr>
        <w:t>-1</w:t>
      </w:r>
      <w:r w:rsidR="0009617A">
        <w:t xml:space="preserve"> is to be subjected to axial stress.  If the crystal is well insulated and its temperature </w:t>
      </w:r>
      <w:r w:rsidR="008118D2">
        <w:t>change can be resolved to 0.002 K, what level of stress can be detected through temperature measurement?</w:t>
      </w:r>
    </w:p>
    <w:p w:rsidR="008118D2" w:rsidRDefault="008118D2" w:rsidP="00D55616">
      <w:pPr>
        <w:tabs>
          <w:tab w:val="center" w:pos="4680"/>
          <w:tab w:val="right" w:pos="9360"/>
        </w:tabs>
        <w:spacing w:after="0" w:line="240" w:lineRule="auto"/>
      </w:pPr>
    </w:p>
    <w:p w:rsidR="008118D2" w:rsidRDefault="008118D2" w:rsidP="00D55616">
      <w:pPr>
        <w:tabs>
          <w:tab w:val="center" w:pos="4680"/>
          <w:tab w:val="right" w:pos="9360"/>
        </w:tabs>
        <w:spacing w:after="0" w:line="240" w:lineRule="auto"/>
      </w:pPr>
    </w:p>
    <w:p w:rsidR="008118D2" w:rsidRDefault="008118D2" w:rsidP="00D55616">
      <w:pPr>
        <w:tabs>
          <w:tab w:val="center" w:pos="4680"/>
          <w:tab w:val="right" w:pos="9360"/>
        </w:tabs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dσ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VTα</m:t>
              </m:r>
            </m:num>
            <m:den>
              <m:r>
                <w:rPr>
                  <w:rFonts w:ascii="Cambria Math" w:hAnsi="Cambria Math"/>
                </w:rPr>
                <m:t>3Cp</m:t>
              </m:r>
            </m:den>
          </m:f>
        </m:oMath>
      </m:oMathPara>
    </w:p>
    <w:p w:rsidR="00FB34B7" w:rsidRDefault="00FB34B7" w:rsidP="00D55616">
      <w:pPr>
        <w:tabs>
          <w:tab w:val="center" w:pos="4680"/>
          <w:tab w:val="right" w:pos="9360"/>
        </w:tabs>
        <w:spacing w:after="0" w:line="240" w:lineRule="auto"/>
        <w:rPr>
          <w:rFonts w:eastAsiaTheme="minorEastAsia"/>
        </w:rPr>
      </w:pPr>
    </w:p>
    <w:p w:rsidR="00FB34B7" w:rsidRDefault="00FB34B7" w:rsidP="00D55616">
      <w:pPr>
        <w:tabs>
          <w:tab w:val="center" w:pos="4680"/>
          <w:tab w:val="right" w:pos="9360"/>
        </w:tabs>
        <w:spacing w:after="0" w:line="240" w:lineRule="auto"/>
      </w:pPr>
    </w:p>
    <w:p w:rsidR="008118D2" w:rsidRPr="0009617A" w:rsidRDefault="008118D2" w:rsidP="00D55616">
      <w:pPr>
        <w:tabs>
          <w:tab w:val="center" w:pos="4680"/>
          <w:tab w:val="right" w:pos="9360"/>
        </w:tabs>
        <w:spacing w:after="0" w:line="240" w:lineRule="auto"/>
      </w:pPr>
    </w:p>
    <w:sectPr w:rsidR="008118D2" w:rsidRPr="0009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5616"/>
    <w:rsid w:val="0009617A"/>
    <w:rsid w:val="008118D2"/>
    <w:rsid w:val="00D55616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showard</cp:lastModifiedBy>
  <cp:revision>1</cp:revision>
  <dcterms:created xsi:type="dcterms:W3CDTF">2014-05-06T21:15:00Z</dcterms:created>
  <dcterms:modified xsi:type="dcterms:W3CDTF">2014-05-06T21:32:00Z</dcterms:modified>
</cp:coreProperties>
</file>