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9A" w:rsidRDefault="00B2289B">
      <w:r>
        <w:t>Power Hungry – Chapter 13 questions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Nicole </w:t>
      </w:r>
      <w:proofErr w:type="spellStart"/>
      <w:r>
        <w:t>Rames</w:t>
      </w:r>
      <w:proofErr w:type="spellEnd"/>
    </w:p>
    <w:p w:rsidR="00B2289B" w:rsidRDefault="00B2289B"/>
    <w:p w:rsidR="00B2289B" w:rsidRDefault="00B2289B" w:rsidP="00B2289B">
      <w:pPr>
        <w:pStyle w:val="ListParagraph"/>
        <w:numPr>
          <w:ilvl w:val="0"/>
          <w:numId w:val="1"/>
        </w:numPr>
      </w:pPr>
      <w:r>
        <w:t>What country controls nearly all of the world’s existing mines that produce lanthanides?</w:t>
      </w:r>
    </w:p>
    <w:p w:rsidR="00B2289B" w:rsidRPr="00B2289B" w:rsidRDefault="00B2289B" w:rsidP="00B2289B">
      <w:pPr>
        <w:pStyle w:val="ListParagraph"/>
        <w:ind w:left="1440"/>
        <w:rPr>
          <w:color w:val="FF0000"/>
        </w:rPr>
      </w:pPr>
      <w:r>
        <w:rPr>
          <w:color w:val="FF0000"/>
        </w:rPr>
        <w:t>ANS: China</w:t>
      </w:r>
    </w:p>
    <w:p w:rsidR="00B2289B" w:rsidRDefault="00B2289B" w:rsidP="00B2289B">
      <w:pPr>
        <w:pStyle w:val="ListParagraph"/>
        <w:numPr>
          <w:ilvl w:val="0"/>
          <w:numId w:val="1"/>
        </w:numPr>
      </w:pPr>
      <w:r>
        <w:t>True or False: if the US would use more hybrid cars, wind turbines, etc., we would be free of international entanglements and the need to import oil and other strategic commodities.</w:t>
      </w:r>
    </w:p>
    <w:p w:rsidR="00B2289B" w:rsidRPr="00B2289B" w:rsidRDefault="00B2289B" w:rsidP="00B2289B">
      <w:pPr>
        <w:pStyle w:val="ListParagraph"/>
        <w:ind w:left="1440"/>
        <w:rPr>
          <w:color w:val="FF0000"/>
        </w:rPr>
      </w:pPr>
      <w:r>
        <w:rPr>
          <w:color w:val="FF0000"/>
        </w:rPr>
        <w:t>ANS: False. May simply be trading reliance on one type of import (oil) for reliance on another (rare earth and lithium)</w:t>
      </w:r>
      <w:proofErr w:type="gramStart"/>
      <w:r>
        <w:rPr>
          <w:color w:val="FF0000"/>
        </w:rPr>
        <w:t>.</w:t>
      </w:r>
      <w:proofErr w:type="gramEnd"/>
    </w:p>
    <w:sectPr w:rsidR="00B2289B" w:rsidRPr="00B2289B" w:rsidSect="00FC6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6870"/>
    <w:multiLevelType w:val="hybridMultilevel"/>
    <w:tmpl w:val="C7F81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89B"/>
    <w:rsid w:val="00B2289B"/>
    <w:rsid w:val="00FC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1</cp:revision>
  <dcterms:created xsi:type="dcterms:W3CDTF">2011-03-23T01:24:00Z</dcterms:created>
  <dcterms:modified xsi:type="dcterms:W3CDTF">2011-03-23T01:27:00Z</dcterms:modified>
</cp:coreProperties>
</file>